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304" w:rsidRDefault="00363001">
      <w:bookmarkStart w:id="0" w:name="_GoBack"/>
      <w:bookmarkEnd w:id="0"/>
      <w:r>
        <w:t>Family Grieving Activities</w:t>
      </w:r>
    </w:p>
    <w:p w:rsidR="00363001" w:rsidRPr="00363001" w:rsidRDefault="00363001" w:rsidP="00363001">
      <w:pPr>
        <w:shd w:val="clear" w:color="auto" w:fill="FFFFFF"/>
        <w:spacing w:before="100" w:beforeAutospacing="1" w:after="100" w:afterAutospacing="1" w:line="240" w:lineRule="auto"/>
        <w:outlineLvl w:val="1"/>
        <w:rPr>
          <w:rFonts w:ascii="DejaVu Sans Mono" w:eastAsia="Times New Roman" w:hAnsi="DejaVu Sans Mono" w:cs="DejaVu Sans Mono"/>
          <w:b/>
          <w:bCs/>
          <w:color w:val="3F364B"/>
          <w:sz w:val="24"/>
          <w:szCs w:val="24"/>
        </w:rPr>
      </w:pPr>
      <w:r w:rsidRPr="00363001">
        <w:rPr>
          <w:rFonts w:ascii="DejaVu Sans Mono" w:eastAsia="Times New Roman" w:hAnsi="DejaVu Sans Mono" w:cs="DejaVu Sans Mono"/>
          <w:b/>
          <w:bCs/>
          <w:color w:val="3F364B"/>
          <w:sz w:val="24"/>
          <w:szCs w:val="24"/>
        </w:rPr>
        <w:t>For the Whole Family:</w:t>
      </w:r>
    </w:p>
    <w:p w:rsidR="00363001" w:rsidRPr="00363001" w:rsidRDefault="00363001" w:rsidP="00363001">
      <w:pPr>
        <w:shd w:val="clear" w:color="auto" w:fill="FFFFFF"/>
        <w:spacing w:before="100" w:beforeAutospacing="1" w:after="100" w:afterAutospacing="1" w:line="240" w:lineRule="auto"/>
        <w:outlineLvl w:val="2"/>
        <w:rPr>
          <w:rFonts w:ascii="DejaVu Sans Mono" w:eastAsia="Times New Roman" w:hAnsi="DejaVu Sans Mono" w:cs="DejaVu Sans Mono"/>
          <w:b/>
          <w:bCs/>
          <w:color w:val="3F364B"/>
          <w:sz w:val="24"/>
          <w:szCs w:val="24"/>
        </w:rPr>
      </w:pPr>
      <w:r w:rsidRPr="00363001">
        <w:rPr>
          <w:rFonts w:ascii="DejaVu Sans Mono" w:eastAsia="Times New Roman" w:hAnsi="DejaVu Sans Mono" w:cs="DejaVu Sans Mono"/>
          <w:b/>
          <w:bCs/>
          <w:color w:val="3F364B"/>
          <w:sz w:val="24"/>
          <w:szCs w:val="24"/>
        </w:rPr>
        <w:t>Family Collage</w:t>
      </w:r>
    </w:p>
    <w:p w:rsidR="00363001" w:rsidRPr="00363001" w:rsidRDefault="00363001" w:rsidP="00363001">
      <w:pPr>
        <w:shd w:val="clear" w:color="auto" w:fill="FFFFFF"/>
        <w:spacing w:before="100" w:beforeAutospacing="1" w:after="100" w:afterAutospacing="1" w:line="259" w:lineRule="atLeast"/>
        <w:rPr>
          <w:rFonts w:ascii="DejaVu Sans Mono" w:eastAsia="Times New Roman" w:hAnsi="DejaVu Sans Mono" w:cs="DejaVu Sans Mono"/>
          <w:color w:val="3F364B"/>
          <w:sz w:val="24"/>
          <w:szCs w:val="24"/>
        </w:rPr>
      </w:pPr>
      <w:r w:rsidRPr="00363001">
        <w:rPr>
          <w:rFonts w:ascii="DejaVu Sans Mono" w:eastAsia="Times New Roman" w:hAnsi="DejaVu Sans Mono" w:cs="DejaVu Sans Mono"/>
          <w:color w:val="3F364B"/>
          <w:sz w:val="24"/>
          <w:szCs w:val="24"/>
        </w:rPr>
        <w:t>This idea will help your family create a project that helps your family talk about whatever is on your mind.  Anyone can suggest a topic.  Some ideas are things you appreciate about each other, things that make you happy, what you are worried about, things that help you feel better, things you remember about the person who died.</w:t>
      </w:r>
    </w:p>
    <w:p w:rsidR="00363001" w:rsidRPr="00363001" w:rsidRDefault="00363001" w:rsidP="00363001">
      <w:pPr>
        <w:shd w:val="clear" w:color="auto" w:fill="FFFFFF"/>
        <w:spacing w:before="100" w:beforeAutospacing="1" w:after="100" w:afterAutospacing="1" w:line="259" w:lineRule="atLeast"/>
        <w:rPr>
          <w:rFonts w:ascii="DejaVu Sans Mono" w:eastAsia="Times New Roman" w:hAnsi="DejaVu Sans Mono" w:cs="DejaVu Sans Mono"/>
          <w:color w:val="3F364B"/>
          <w:sz w:val="24"/>
          <w:szCs w:val="24"/>
        </w:rPr>
      </w:pPr>
      <w:r w:rsidRPr="00363001">
        <w:rPr>
          <w:rFonts w:ascii="DejaVu Sans Mono" w:eastAsia="Times New Roman" w:hAnsi="DejaVu Sans Mono" w:cs="DejaVu Sans Mono"/>
          <w:color w:val="3F364B"/>
          <w:sz w:val="24"/>
          <w:szCs w:val="24"/>
        </w:rPr>
        <w:t>You will need paper, glue, scissors, old magazines, photos etc.  Allow everyone some time to look through the magazines and choose pictures or words that mean something to them.  Use glue sticks and your paper to make a collage of the magazine cutouts.</w:t>
      </w:r>
    </w:p>
    <w:p w:rsidR="00363001" w:rsidRPr="00363001" w:rsidRDefault="00363001" w:rsidP="00363001">
      <w:pPr>
        <w:shd w:val="clear" w:color="auto" w:fill="FFFFFF"/>
        <w:spacing w:before="100" w:beforeAutospacing="1" w:after="100" w:afterAutospacing="1" w:line="259" w:lineRule="atLeast"/>
        <w:rPr>
          <w:rFonts w:ascii="DejaVu Sans Mono" w:eastAsia="Times New Roman" w:hAnsi="DejaVu Sans Mono" w:cs="DejaVu Sans Mono"/>
          <w:color w:val="3F364B"/>
          <w:sz w:val="24"/>
          <w:szCs w:val="24"/>
        </w:rPr>
      </w:pPr>
      <w:r w:rsidRPr="00363001">
        <w:rPr>
          <w:rFonts w:ascii="DejaVu Sans Mono" w:eastAsia="Times New Roman" w:hAnsi="DejaVu Sans Mono" w:cs="DejaVu Sans Mono"/>
          <w:color w:val="3F364B"/>
          <w:sz w:val="24"/>
          <w:szCs w:val="24"/>
        </w:rPr>
        <w:t>Give each person a chance to talk about what they choose and why.  If you want to, hang your collage in a special place.</w:t>
      </w:r>
    </w:p>
    <w:p w:rsidR="00363001" w:rsidRPr="00154729" w:rsidRDefault="00363001">
      <w:pPr>
        <w:rPr>
          <w:rFonts w:ascii="DejaVu Sans Mono" w:hAnsi="DejaVu Sans Mono" w:cs="DejaVu Sans Mono"/>
          <w:sz w:val="24"/>
          <w:szCs w:val="24"/>
        </w:rPr>
      </w:pPr>
      <w:r w:rsidRPr="00154729">
        <w:rPr>
          <w:rFonts w:ascii="DejaVu Sans Mono" w:hAnsi="DejaVu Sans Mono" w:cs="DejaVu Sans Mono"/>
          <w:sz w:val="24"/>
          <w:szCs w:val="24"/>
        </w:rPr>
        <w:t>• Memory Box. For some children, creating a memory box may be appropriate, especially if worries and fears have been addressed. Any small box can be used as a symbolic container for “memories”—objects made of clay that represent people or events, small drawings of good times with the deceased person, photos of family, or small mementos that remind the child of positive experiences with the dead person.</w:t>
      </w:r>
    </w:p>
    <w:p w:rsidR="00363001" w:rsidRPr="00363001" w:rsidRDefault="00363001" w:rsidP="00154729">
      <w:pPr>
        <w:spacing w:before="100" w:beforeAutospacing="1" w:after="100" w:afterAutospacing="1" w:line="240" w:lineRule="auto"/>
        <w:rPr>
          <w:rFonts w:ascii="DejaVu Sans Mono" w:eastAsia="Times New Roman" w:hAnsi="DejaVu Sans Mono" w:cs="DejaVu Sans Mono"/>
          <w:sz w:val="24"/>
          <w:szCs w:val="24"/>
        </w:rPr>
      </w:pPr>
      <w:r w:rsidRPr="00363001">
        <w:rPr>
          <w:rFonts w:ascii="DejaVu Sans Mono" w:eastAsia="Times New Roman" w:hAnsi="DejaVu Sans Mono" w:cs="DejaVu Sans Mono"/>
          <w:b/>
          <w:bCs/>
          <w:sz w:val="24"/>
          <w:szCs w:val="24"/>
        </w:rPr>
        <w:t>"Talk" with the person you lost</w:t>
      </w:r>
      <w:r w:rsidRPr="00363001">
        <w:rPr>
          <w:rFonts w:ascii="DejaVu Sans Mono" w:eastAsia="Times New Roman" w:hAnsi="DejaVu Sans Mono" w:cs="DejaVu Sans Mono"/>
          <w:sz w:val="24"/>
          <w:szCs w:val="24"/>
        </w:rPr>
        <w:t xml:space="preserve">. During moments of solitude, perhaps late at night or early in the morning, talk to the person you lost as if s/he were right there with you. Say whatever is on your mind, everything you wished you had said while s/he was still alive. After speaking, take a few moments to allow yourself the time to feel a sense of peace. </w:t>
      </w:r>
    </w:p>
    <w:p w:rsidR="00363001" w:rsidRPr="00363001" w:rsidRDefault="00363001" w:rsidP="00154729">
      <w:pPr>
        <w:spacing w:before="100" w:beforeAutospacing="1" w:after="100" w:afterAutospacing="1" w:line="240" w:lineRule="auto"/>
        <w:rPr>
          <w:rFonts w:ascii="DejaVu Sans Mono" w:eastAsia="Times New Roman" w:hAnsi="DejaVu Sans Mono" w:cs="DejaVu Sans Mono"/>
          <w:sz w:val="24"/>
          <w:szCs w:val="24"/>
        </w:rPr>
      </w:pPr>
      <w:r w:rsidRPr="00363001">
        <w:rPr>
          <w:rFonts w:ascii="DejaVu Sans Mono" w:eastAsia="Times New Roman" w:hAnsi="DejaVu Sans Mono" w:cs="DejaVu Sans Mono"/>
          <w:b/>
          <w:bCs/>
          <w:sz w:val="24"/>
          <w:szCs w:val="24"/>
        </w:rPr>
        <w:t>Write letters</w:t>
      </w:r>
      <w:r w:rsidRPr="00363001">
        <w:rPr>
          <w:rFonts w:ascii="DejaVu Sans Mono" w:eastAsia="Times New Roman" w:hAnsi="DejaVu Sans Mono" w:cs="DejaVu Sans Mono"/>
          <w:sz w:val="24"/>
          <w:szCs w:val="24"/>
        </w:rPr>
        <w:t xml:space="preserve">. Similar to the exercise above, write several letters to the person you lost. In the first letter or two, openly express whatever feelings you might be experiencing. Don’t censor yourself. If you feel angry, lonely, depressed, fearful, happy, or relieved, say so. The key is to allow yourself to say what’s on your mind and in your heart. Once you’ve done so, write a final letter of gratitude to them. Let him/her know what you appreciate and what you’ve been grateful for throughout the years. </w:t>
      </w:r>
    </w:p>
    <w:p w:rsidR="00363001" w:rsidRPr="00154729" w:rsidRDefault="00363001" w:rsidP="00154729">
      <w:pPr>
        <w:spacing w:before="100" w:beforeAutospacing="1" w:after="100" w:afterAutospacing="1" w:line="240" w:lineRule="auto"/>
        <w:rPr>
          <w:rFonts w:ascii="DejaVu Sans Mono" w:eastAsia="Times New Roman" w:hAnsi="DejaVu Sans Mono" w:cs="DejaVu Sans Mono"/>
          <w:sz w:val="24"/>
          <w:szCs w:val="24"/>
        </w:rPr>
      </w:pPr>
      <w:r w:rsidRPr="00363001">
        <w:rPr>
          <w:rFonts w:ascii="DejaVu Sans Mono" w:eastAsia="Times New Roman" w:hAnsi="DejaVu Sans Mono" w:cs="DejaVu Sans Mono"/>
          <w:b/>
          <w:bCs/>
          <w:sz w:val="24"/>
          <w:szCs w:val="24"/>
        </w:rPr>
        <w:t>Treasure fond memories</w:t>
      </w:r>
      <w:r w:rsidRPr="00363001">
        <w:rPr>
          <w:rFonts w:ascii="DejaVu Sans Mono" w:eastAsia="Times New Roman" w:hAnsi="DejaVu Sans Mono" w:cs="DejaVu Sans Mono"/>
          <w:sz w:val="24"/>
          <w:szCs w:val="24"/>
        </w:rPr>
        <w:t xml:space="preserve">. There are several ways in which you may want to treasure fond memories of your special person. You may choose to collect mementos and put them in a scrapbook, or put together a video collage of photos collected over the years, or host a potluck dinner for family and friends and record stories they share about the person. Do whatever helps you create lasting memories that you can go back to in the days ahead. </w:t>
      </w:r>
    </w:p>
    <w:p w:rsidR="00363001" w:rsidRPr="00154729" w:rsidRDefault="00363001" w:rsidP="00154729">
      <w:pPr>
        <w:spacing w:before="100" w:beforeAutospacing="1" w:after="100" w:afterAutospacing="1" w:line="288" w:lineRule="atLeast"/>
        <w:ind w:right="600"/>
        <w:rPr>
          <w:rFonts w:ascii="DejaVu Sans Mono" w:eastAsia="Times New Roman" w:hAnsi="DejaVu Sans Mono" w:cs="DejaVu Sans Mono"/>
          <w:color w:val="000000"/>
          <w:sz w:val="24"/>
          <w:szCs w:val="24"/>
        </w:rPr>
      </w:pPr>
      <w:r w:rsidRPr="00154729">
        <w:rPr>
          <w:rFonts w:ascii="DejaVu Sans Mono" w:eastAsia="Times New Roman" w:hAnsi="DejaVu Sans Mono" w:cs="DejaVu Sans Mono"/>
          <w:b/>
          <w:bCs/>
          <w:color w:val="000000"/>
          <w:sz w:val="24"/>
          <w:szCs w:val="24"/>
        </w:rPr>
        <w:t>How can adults gain the trust of teens?</w:t>
      </w:r>
    </w:p>
    <w:p w:rsidR="00363001" w:rsidRPr="00154729" w:rsidRDefault="00363001" w:rsidP="00154729">
      <w:pPr>
        <w:spacing w:before="100" w:beforeAutospacing="1" w:after="100" w:afterAutospacing="1" w:line="288" w:lineRule="atLeast"/>
        <w:ind w:right="600"/>
        <w:rPr>
          <w:rFonts w:ascii="DejaVu Sans Mono" w:eastAsia="Times New Roman" w:hAnsi="DejaVu Sans Mono" w:cs="DejaVu Sans Mono"/>
          <w:color w:val="000000"/>
          <w:sz w:val="24"/>
          <w:szCs w:val="24"/>
        </w:rPr>
      </w:pPr>
      <w:r w:rsidRPr="00154729">
        <w:rPr>
          <w:rFonts w:ascii="DejaVu Sans Mono" w:eastAsia="Times New Roman" w:hAnsi="DejaVu Sans Mono" w:cs="DejaVu Sans Mono"/>
          <w:color w:val="000000"/>
          <w:sz w:val="24"/>
          <w:szCs w:val="24"/>
        </w:rPr>
        <w:lastRenderedPageBreak/>
        <w:t>To gain the trust of teens, adults must become good, nonjudgmental listeners. Let teenagers know that you are interested in them, in their views, in their ideas and thoughts. Let them know that you like and care for them. Support their ideas or gently introduce new ways to approach their ideas. Acknowledge their grief and offer your thoughts of how to ease their pain.</w:t>
      </w:r>
    </w:p>
    <w:p w:rsidR="00363001" w:rsidRPr="00363001" w:rsidRDefault="00363001" w:rsidP="00154729">
      <w:pPr>
        <w:spacing w:before="100" w:beforeAutospacing="1" w:after="100" w:afterAutospacing="1" w:line="288" w:lineRule="atLeast"/>
        <w:rPr>
          <w:rFonts w:ascii="DejaVu Sans Mono" w:eastAsia="Times New Roman" w:hAnsi="DejaVu Sans Mono" w:cs="DejaVu Sans Mono"/>
          <w:color w:val="000000"/>
          <w:sz w:val="24"/>
          <w:szCs w:val="24"/>
        </w:rPr>
      </w:pPr>
      <w:r w:rsidRPr="00154729">
        <w:rPr>
          <w:rFonts w:ascii="DejaVu Sans Mono" w:eastAsia="Times New Roman" w:hAnsi="DejaVu Sans Mono" w:cs="DejaVu Sans Mono"/>
          <w:b/>
          <w:bCs/>
          <w:color w:val="000000"/>
          <w:sz w:val="24"/>
          <w:szCs w:val="24"/>
        </w:rPr>
        <w:t>What activities work with teens?</w:t>
      </w:r>
    </w:p>
    <w:p w:rsidR="00363001" w:rsidRPr="00363001" w:rsidRDefault="00363001" w:rsidP="00154729">
      <w:pPr>
        <w:spacing w:before="100" w:beforeAutospacing="1" w:after="100" w:afterAutospacing="1" w:line="288" w:lineRule="atLeast"/>
        <w:rPr>
          <w:rFonts w:ascii="DejaVu Sans Mono" w:eastAsia="Times New Roman" w:hAnsi="DejaVu Sans Mono" w:cs="DejaVu Sans Mono"/>
          <w:color w:val="000000"/>
          <w:sz w:val="24"/>
          <w:szCs w:val="24"/>
        </w:rPr>
      </w:pPr>
      <w:r w:rsidRPr="00363001">
        <w:rPr>
          <w:rFonts w:ascii="DejaVu Sans Mono" w:eastAsia="Times New Roman" w:hAnsi="DejaVu Sans Mono" w:cs="DejaVu Sans Mono"/>
          <w:color w:val="000000"/>
          <w:sz w:val="24"/>
          <w:szCs w:val="24"/>
        </w:rPr>
        <w:t>Teens will tell you that they just want to talk and not have any activities. For some grief groups this is true, but you need some ideas to fall back on if a particular group is silent and non-responsive. The following activity gets group members comfortable with each other because it immediately addresses the reason why they are there.</w:t>
      </w:r>
      <w:r w:rsidRPr="00363001">
        <w:rPr>
          <w:rFonts w:ascii="DejaVu Sans Mono" w:eastAsia="Times New Roman" w:hAnsi="DejaVu Sans Mono" w:cs="DejaVu Sans Mono"/>
          <w:color w:val="000000"/>
          <w:sz w:val="24"/>
          <w:szCs w:val="24"/>
        </w:rPr>
        <w:br/>
      </w:r>
      <w:r w:rsidRPr="00363001">
        <w:rPr>
          <w:rFonts w:ascii="DejaVu Sans Mono" w:eastAsia="Times New Roman" w:hAnsi="DejaVu Sans Mono" w:cs="DejaVu Sans Mono"/>
          <w:color w:val="000000"/>
          <w:sz w:val="24"/>
          <w:szCs w:val="24"/>
        </w:rPr>
        <w:br/>
      </w:r>
      <w:r w:rsidRPr="00363001">
        <w:rPr>
          <w:rFonts w:ascii="DejaVu Sans Mono" w:eastAsia="Times New Roman" w:hAnsi="DejaVu Sans Mono" w:cs="DejaVu Sans Mono"/>
          <w:color w:val="000000"/>
          <w:sz w:val="24"/>
          <w:szCs w:val="24"/>
        </w:rPr>
        <w:br/>
      </w:r>
      <w:r w:rsidRPr="00154729">
        <w:rPr>
          <w:rFonts w:ascii="DejaVu Sans Mono" w:eastAsia="Times New Roman" w:hAnsi="DejaVu Sans Mono" w:cs="DejaVu Sans Mono"/>
          <w:b/>
          <w:bCs/>
          <w:color w:val="000000"/>
          <w:sz w:val="24"/>
          <w:szCs w:val="24"/>
        </w:rPr>
        <w:t>My Story</w:t>
      </w:r>
    </w:p>
    <w:p w:rsidR="00363001" w:rsidRPr="00363001" w:rsidRDefault="00363001" w:rsidP="00154729">
      <w:pPr>
        <w:spacing w:before="100" w:beforeAutospacing="1" w:after="100" w:afterAutospacing="1" w:line="288" w:lineRule="atLeast"/>
        <w:rPr>
          <w:rFonts w:ascii="DejaVu Sans Mono" w:eastAsia="Times New Roman" w:hAnsi="DejaVu Sans Mono" w:cs="DejaVu Sans Mono"/>
          <w:color w:val="000000"/>
          <w:sz w:val="24"/>
          <w:szCs w:val="24"/>
        </w:rPr>
      </w:pPr>
      <w:r w:rsidRPr="00363001">
        <w:rPr>
          <w:rFonts w:ascii="DejaVu Sans Mono" w:eastAsia="Times New Roman" w:hAnsi="DejaVu Sans Mono" w:cs="DejaVu Sans Mono"/>
          <w:color w:val="000000"/>
          <w:sz w:val="24"/>
          <w:szCs w:val="24"/>
        </w:rPr>
        <w:t>The person who died in my life is______________________________________</w:t>
      </w:r>
    </w:p>
    <w:p w:rsidR="00363001" w:rsidRPr="00363001" w:rsidRDefault="00363001" w:rsidP="00154729">
      <w:pPr>
        <w:spacing w:before="100" w:beforeAutospacing="1" w:after="100" w:afterAutospacing="1" w:line="288" w:lineRule="atLeast"/>
        <w:rPr>
          <w:rFonts w:ascii="DejaVu Sans Mono" w:eastAsia="Times New Roman" w:hAnsi="DejaVu Sans Mono" w:cs="DejaVu Sans Mono"/>
          <w:color w:val="000000"/>
          <w:sz w:val="24"/>
          <w:szCs w:val="24"/>
        </w:rPr>
      </w:pPr>
      <w:r w:rsidRPr="00363001">
        <w:rPr>
          <w:rFonts w:ascii="DejaVu Sans Mono" w:eastAsia="Times New Roman" w:hAnsi="DejaVu Sans Mono" w:cs="DejaVu Sans Mono"/>
          <w:color w:val="000000"/>
          <w:sz w:val="24"/>
          <w:szCs w:val="24"/>
        </w:rPr>
        <w:t>The cause of death was____________________________________________</w:t>
      </w:r>
    </w:p>
    <w:p w:rsidR="00363001" w:rsidRPr="00363001" w:rsidRDefault="00363001" w:rsidP="00154729">
      <w:pPr>
        <w:spacing w:before="100" w:beforeAutospacing="1" w:after="100" w:afterAutospacing="1" w:line="288" w:lineRule="atLeast"/>
        <w:rPr>
          <w:rFonts w:ascii="DejaVu Sans Mono" w:eastAsia="Times New Roman" w:hAnsi="DejaVu Sans Mono" w:cs="DejaVu Sans Mono"/>
          <w:color w:val="000000"/>
          <w:sz w:val="24"/>
          <w:szCs w:val="24"/>
        </w:rPr>
      </w:pPr>
      <w:r w:rsidRPr="00363001">
        <w:rPr>
          <w:rFonts w:ascii="DejaVu Sans Mono" w:eastAsia="Times New Roman" w:hAnsi="DejaVu Sans Mono" w:cs="DejaVu Sans Mono"/>
          <w:color w:val="000000"/>
          <w:sz w:val="24"/>
          <w:szCs w:val="24"/>
        </w:rPr>
        <w:t>I found out about the death when_____________________________________</w:t>
      </w:r>
    </w:p>
    <w:p w:rsidR="00363001" w:rsidRPr="00363001" w:rsidRDefault="00363001" w:rsidP="00154729">
      <w:pPr>
        <w:spacing w:before="100" w:beforeAutospacing="1" w:after="100" w:afterAutospacing="1" w:line="288" w:lineRule="atLeast"/>
        <w:rPr>
          <w:rFonts w:ascii="DejaVu Sans Mono" w:eastAsia="Times New Roman" w:hAnsi="DejaVu Sans Mono" w:cs="DejaVu Sans Mono"/>
          <w:color w:val="000000"/>
          <w:sz w:val="24"/>
          <w:szCs w:val="24"/>
        </w:rPr>
      </w:pPr>
      <w:r w:rsidRPr="00363001">
        <w:rPr>
          <w:rFonts w:ascii="DejaVu Sans Mono" w:eastAsia="Times New Roman" w:hAnsi="DejaVu Sans Mono" w:cs="DejaVu Sans Mono"/>
          <w:color w:val="000000"/>
          <w:sz w:val="24"/>
          <w:szCs w:val="24"/>
        </w:rPr>
        <w:t>After death, I believe my loved one is__________________________________</w:t>
      </w:r>
    </w:p>
    <w:p w:rsidR="00363001" w:rsidRPr="00363001" w:rsidRDefault="00363001" w:rsidP="00154729">
      <w:pPr>
        <w:spacing w:before="100" w:beforeAutospacing="1" w:after="100" w:afterAutospacing="1" w:line="288" w:lineRule="atLeast"/>
        <w:rPr>
          <w:rFonts w:ascii="DejaVu Sans Mono" w:eastAsia="Times New Roman" w:hAnsi="DejaVu Sans Mono" w:cs="DejaVu Sans Mono"/>
          <w:color w:val="000000"/>
          <w:sz w:val="24"/>
          <w:szCs w:val="24"/>
        </w:rPr>
      </w:pPr>
      <w:r w:rsidRPr="00363001">
        <w:rPr>
          <w:rFonts w:ascii="DejaVu Sans Mono" w:eastAsia="Times New Roman" w:hAnsi="DejaVu Sans Mono" w:cs="DejaVu Sans Mono"/>
          <w:color w:val="000000"/>
          <w:sz w:val="24"/>
          <w:szCs w:val="24"/>
        </w:rPr>
        <w:t>My first feeling was _________________________because_______________</w:t>
      </w:r>
    </w:p>
    <w:p w:rsidR="00363001" w:rsidRPr="00363001" w:rsidRDefault="00363001" w:rsidP="00154729">
      <w:pPr>
        <w:spacing w:before="100" w:beforeAutospacing="1" w:after="100" w:afterAutospacing="1" w:line="288" w:lineRule="atLeast"/>
        <w:rPr>
          <w:rFonts w:ascii="DejaVu Sans Mono" w:eastAsia="Times New Roman" w:hAnsi="DejaVu Sans Mono" w:cs="DejaVu Sans Mono"/>
          <w:color w:val="000000"/>
          <w:sz w:val="24"/>
          <w:szCs w:val="24"/>
        </w:rPr>
      </w:pPr>
      <w:r w:rsidRPr="00363001">
        <w:rPr>
          <w:rFonts w:ascii="DejaVu Sans Mono" w:eastAsia="Times New Roman" w:hAnsi="DejaVu Sans Mono" w:cs="DejaVu Sans Mono"/>
          <w:color w:val="000000"/>
          <w:sz w:val="24"/>
          <w:szCs w:val="24"/>
        </w:rPr>
        <w:t>_____________________________________________________________</w:t>
      </w:r>
    </w:p>
    <w:p w:rsidR="00363001" w:rsidRPr="00363001" w:rsidRDefault="00363001" w:rsidP="00154729">
      <w:pPr>
        <w:spacing w:before="100" w:beforeAutospacing="1" w:after="100" w:afterAutospacing="1" w:line="288" w:lineRule="atLeast"/>
        <w:rPr>
          <w:rFonts w:ascii="DejaVu Sans Mono" w:eastAsia="Times New Roman" w:hAnsi="DejaVu Sans Mono" w:cs="DejaVu Sans Mono"/>
          <w:color w:val="000000"/>
          <w:sz w:val="24"/>
          <w:szCs w:val="24"/>
        </w:rPr>
      </w:pPr>
      <w:r w:rsidRPr="00363001">
        <w:rPr>
          <w:rFonts w:ascii="DejaVu Sans Mono" w:eastAsia="Times New Roman" w:hAnsi="DejaVu Sans Mono" w:cs="DejaVu Sans Mono"/>
          <w:color w:val="000000"/>
          <w:sz w:val="24"/>
          <w:szCs w:val="24"/>
        </w:rPr>
        <w:t>Now I feel ________________________________because_______________</w:t>
      </w:r>
    </w:p>
    <w:p w:rsidR="00363001" w:rsidRPr="00363001" w:rsidRDefault="00363001" w:rsidP="00154729">
      <w:pPr>
        <w:spacing w:before="100" w:beforeAutospacing="1" w:after="100" w:afterAutospacing="1" w:line="288" w:lineRule="atLeast"/>
        <w:rPr>
          <w:rFonts w:ascii="DejaVu Sans Mono" w:eastAsia="Times New Roman" w:hAnsi="DejaVu Sans Mono" w:cs="DejaVu Sans Mono"/>
          <w:color w:val="000000"/>
          <w:sz w:val="24"/>
          <w:szCs w:val="24"/>
        </w:rPr>
      </w:pPr>
      <w:r w:rsidRPr="00363001">
        <w:rPr>
          <w:rFonts w:ascii="DejaVu Sans Mono" w:eastAsia="Times New Roman" w:hAnsi="DejaVu Sans Mono" w:cs="DejaVu Sans Mono"/>
          <w:color w:val="000000"/>
          <w:sz w:val="24"/>
          <w:szCs w:val="24"/>
        </w:rPr>
        <w:t>______________________________________________________________</w:t>
      </w:r>
    </w:p>
    <w:p w:rsidR="00363001" w:rsidRPr="00363001" w:rsidRDefault="00363001" w:rsidP="00154729">
      <w:pPr>
        <w:spacing w:before="100" w:beforeAutospacing="1" w:after="100" w:afterAutospacing="1" w:line="288" w:lineRule="atLeast"/>
        <w:rPr>
          <w:rFonts w:ascii="DejaVu Sans Mono" w:eastAsia="Times New Roman" w:hAnsi="DejaVu Sans Mono" w:cs="DejaVu Sans Mono"/>
          <w:color w:val="000000"/>
          <w:sz w:val="24"/>
          <w:szCs w:val="24"/>
        </w:rPr>
      </w:pPr>
      <w:r w:rsidRPr="00363001">
        <w:rPr>
          <w:rFonts w:ascii="DejaVu Sans Mono" w:eastAsia="Times New Roman" w:hAnsi="DejaVu Sans Mono" w:cs="DejaVu Sans Mono"/>
          <w:color w:val="000000"/>
          <w:sz w:val="24"/>
          <w:szCs w:val="24"/>
        </w:rPr>
        <w:t>What makes me most angry is_______________________________________</w:t>
      </w:r>
    </w:p>
    <w:p w:rsidR="00363001" w:rsidRPr="00363001" w:rsidRDefault="00363001" w:rsidP="00154729">
      <w:pPr>
        <w:spacing w:before="100" w:beforeAutospacing="1" w:after="100" w:afterAutospacing="1" w:line="288" w:lineRule="atLeast"/>
        <w:rPr>
          <w:rFonts w:ascii="DejaVu Sans Mono" w:eastAsia="Times New Roman" w:hAnsi="DejaVu Sans Mono" w:cs="DejaVu Sans Mono"/>
          <w:color w:val="000000"/>
          <w:sz w:val="24"/>
          <w:szCs w:val="24"/>
        </w:rPr>
      </w:pPr>
      <w:r w:rsidRPr="00363001">
        <w:rPr>
          <w:rFonts w:ascii="DejaVu Sans Mono" w:eastAsia="Times New Roman" w:hAnsi="DejaVu Sans Mono" w:cs="DejaVu Sans Mono"/>
          <w:color w:val="000000"/>
          <w:sz w:val="24"/>
          <w:szCs w:val="24"/>
        </w:rPr>
        <w:t>I worry about_________________________________because____________</w:t>
      </w:r>
    </w:p>
    <w:p w:rsidR="00363001" w:rsidRPr="00363001" w:rsidRDefault="00363001" w:rsidP="00154729">
      <w:pPr>
        <w:spacing w:before="100" w:beforeAutospacing="1" w:after="100" w:afterAutospacing="1" w:line="288" w:lineRule="atLeast"/>
        <w:rPr>
          <w:rFonts w:ascii="DejaVu Sans Mono" w:eastAsia="Times New Roman" w:hAnsi="DejaVu Sans Mono" w:cs="DejaVu Sans Mono"/>
          <w:color w:val="000000"/>
          <w:sz w:val="24"/>
          <w:szCs w:val="24"/>
        </w:rPr>
      </w:pPr>
      <w:r w:rsidRPr="00363001">
        <w:rPr>
          <w:rFonts w:ascii="DejaVu Sans Mono" w:eastAsia="Times New Roman" w:hAnsi="DejaVu Sans Mono" w:cs="DejaVu Sans Mono"/>
          <w:color w:val="000000"/>
          <w:sz w:val="24"/>
          <w:szCs w:val="24"/>
        </w:rPr>
        <w:t>______________________________________________________________</w:t>
      </w:r>
    </w:p>
    <w:p w:rsidR="00363001" w:rsidRPr="00363001" w:rsidRDefault="00363001" w:rsidP="00154729">
      <w:pPr>
        <w:spacing w:before="100" w:beforeAutospacing="1" w:after="100" w:afterAutospacing="1" w:line="288" w:lineRule="atLeast"/>
        <w:rPr>
          <w:rFonts w:ascii="DejaVu Sans Mono" w:eastAsia="Times New Roman" w:hAnsi="DejaVu Sans Mono" w:cs="DejaVu Sans Mono"/>
          <w:color w:val="000000"/>
          <w:sz w:val="24"/>
          <w:szCs w:val="24"/>
        </w:rPr>
      </w:pPr>
      <w:r w:rsidRPr="00363001">
        <w:rPr>
          <w:rFonts w:ascii="DejaVu Sans Mono" w:eastAsia="Times New Roman" w:hAnsi="DejaVu Sans Mono" w:cs="DejaVu Sans Mono"/>
          <w:color w:val="000000"/>
          <w:sz w:val="24"/>
          <w:szCs w:val="24"/>
        </w:rPr>
        <w:t>The hardest thing about school is______________________________________</w:t>
      </w:r>
    </w:p>
    <w:p w:rsidR="00363001" w:rsidRPr="00363001" w:rsidRDefault="00363001" w:rsidP="00154729">
      <w:pPr>
        <w:spacing w:before="100" w:beforeAutospacing="1" w:after="100" w:afterAutospacing="1" w:line="288" w:lineRule="atLeast"/>
        <w:rPr>
          <w:rFonts w:ascii="DejaVu Sans Mono" w:eastAsia="Times New Roman" w:hAnsi="DejaVu Sans Mono" w:cs="DejaVu Sans Mono"/>
          <w:color w:val="000000"/>
          <w:sz w:val="24"/>
          <w:szCs w:val="24"/>
        </w:rPr>
      </w:pPr>
      <w:r w:rsidRPr="00363001">
        <w:rPr>
          <w:rFonts w:ascii="DejaVu Sans Mono" w:eastAsia="Times New Roman" w:hAnsi="DejaVu Sans Mono" w:cs="DejaVu Sans Mono"/>
          <w:color w:val="000000"/>
          <w:sz w:val="24"/>
          <w:szCs w:val="24"/>
        </w:rPr>
        <w:t>________because________________________________________________</w:t>
      </w:r>
    </w:p>
    <w:p w:rsidR="00363001" w:rsidRPr="00363001" w:rsidRDefault="00363001" w:rsidP="00154729">
      <w:pPr>
        <w:spacing w:before="100" w:beforeAutospacing="1" w:after="100" w:afterAutospacing="1" w:line="288" w:lineRule="atLeast"/>
        <w:rPr>
          <w:rFonts w:ascii="DejaVu Sans Mono" w:eastAsia="Times New Roman" w:hAnsi="DejaVu Sans Mono" w:cs="DejaVu Sans Mono"/>
          <w:color w:val="000000"/>
          <w:sz w:val="24"/>
          <w:szCs w:val="24"/>
        </w:rPr>
      </w:pPr>
      <w:r w:rsidRPr="00363001">
        <w:rPr>
          <w:rFonts w:ascii="DejaVu Sans Mono" w:eastAsia="Times New Roman" w:hAnsi="DejaVu Sans Mono" w:cs="DejaVu Sans Mono"/>
          <w:color w:val="000000"/>
          <w:sz w:val="24"/>
          <w:szCs w:val="24"/>
        </w:rPr>
        <w:t>My friends are___________________________________________________</w:t>
      </w:r>
    </w:p>
    <w:p w:rsidR="00363001" w:rsidRPr="00363001" w:rsidRDefault="00363001" w:rsidP="00154729">
      <w:pPr>
        <w:spacing w:before="100" w:beforeAutospacing="1" w:after="100" w:afterAutospacing="1" w:line="288" w:lineRule="atLeast"/>
        <w:rPr>
          <w:rFonts w:ascii="DejaVu Sans Mono" w:eastAsia="Times New Roman" w:hAnsi="DejaVu Sans Mono" w:cs="DejaVu Sans Mono"/>
          <w:color w:val="000000"/>
          <w:sz w:val="24"/>
          <w:szCs w:val="24"/>
        </w:rPr>
      </w:pPr>
      <w:r w:rsidRPr="00363001">
        <w:rPr>
          <w:rFonts w:ascii="DejaVu Sans Mono" w:eastAsia="Times New Roman" w:hAnsi="DejaVu Sans Mono" w:cs="DejaVu Sans Mono"/>
          <w:color w:val="000000"/>
          <w:sz w:val="24"/>
          <w:szCs w:val="24"/>
        </w:rPr>
        <w:t>The adults in my life tell me__________________________________________</w:t>
      </w:r>
    </w:p>
    <w:p w:rsidR="00363001" w:rsidRPr="00363001" w:rsidRDefault="00363001" w:rsidP="00154729">
      <w:pPr>
        <w:spacing w:before="100" w:beforeAutospacing="1" w:after="100" w:afterAutospacing="1" w:line="288" w:lineRule="atLeast"/>
        <w:rPr>
          <w:rFonts w:ascii="DejaVu Sans Mono" w:eastAsia="Times New Roman" w:hAnsi="DejaVu Sans Mono" w:cs="DejaVu Sans Mono"/>
          <w:color w:val="000000"/>
          <w:sz w:val="24"/>
          <w:szCs w:val="24"/>
        </w:rPr>
      </w:pPr>
      <w:r w:rsidRPr="00363001">
        <w:rPr>
          <w:rFonts w:ascii="DejaVu Sans Mono" w:eastAsia="Times New Roman" w:hAnsi="DejaVu Sans Mono" w:cs="DejaVu Sans Mono"/>
          <w:color w:val="000000"/>
          <w:sz w:val="24"/>
          <w:szCs w:val="24"/>
        </w:rPr>
        <w:t>What helps me most is______________________________________________</w:t>
      </w:r>
    </w:p>
    <w:p w:rsidR="00363001" w:rsidRPr="00363001" w:rsidRDefault="00363001" w:rsidP="00154729">
      <w:pPr>
        <w:spacing w:before="100" w:beforeAutospacing="1" w:after="100" w:afterAutospacing="1" w:line="288" w:lineRule="atLeast"/>
        <w:rPr>
          <w:rFonts w:ascii="DejaVu Sans Mono" w:eastAsia="Times New Roman" w:hAnsi="DejaVu Sans Mono" w:cs="DejaVu Sans Mono"/>
          <w:color w:val="000000"/>
          <w:sz w:val="24"/>
          <w:szCs w:val="24"/>
        </w:rPr>
      </w:pPr>
      <w:r w:rsidRPr="00363001">
        <w:rPr>
          <w:rFonts w:ascii="DejaVu Sans Mono" w:eastAsia="Times New Roman" w:hAnsi="DejaVu Sans Mono" w:cs="DejaVu Sans Mono"/>
          <w:color w:val="000000"/>
          <w:sz w:val="24"/>
          <w:szCs w:val="24"/>
        </w:rPr>
        <w:t>What helps me the least is___________________________________________</w:t>
      </w:r>
    </w:p>
    <w:p w:rsidR="00363001" w:rsidRPr="00363001" w:rsidRDefault="00363001" w:rsidP="00154729">
      <w:pPr>
        <w:spacing w:before="100" w:beforeAutospacing="1" w:after="100" w:afterAutospacing="1" w:line="288" w:lineRule="atLeast"/>
        <w:rPr>
          <w:rFonts w:ascii="DejaVu Sans Mono" w:eastAsia="Times New Roman" w:hAnsi="DejaVu Sans Mono" w:cs="DejaVu Sans Mono"/>
          <w:color w:val="000000"/>
          <w:sz w:val="24"/>
          <w:szCs w:val="24"/>
        </w:rPr>
      </w:pPr>
      <w:r w:rsidRPr="00363001">
        <w:rPr>
          <w:rFonts w:ascii="DejaVu Sans Mono" w:eastAsia="Times New Roman" w:hAnsi="DejaVu Sans Mono" w:cs="DejaVu Sans Mono"/>
          <w:b/>
          <w:bCs/>
          <w:color w:val="000000"/>
          <w:sz w:val="24"/>
          <w:szCs w:val="24"/>
        </w:rPr>
        <w:lastRenderedPageBreak/>
        <w:br/>
      </w:r>
      <w:r w:rsidRPr="00154729">
        <w:rPr>
          <w:rFonts w:ascii="DejaVu Sans Mono" w:eastAsia="Times New Roman" w:hAnsi="DejaVu Sans Mono" w:cs="DejaVu Sans Mono"/>
          <w:b/>
          <w:bCs/>
          <w:color w:val="000000"/>
          <w:sz w:val="24"/>
          <w:szCs w:val="24"/>
        </w:rPr>
        <w:t>Other ideas for activities are:</w:t>
      </w:r>
    </w:p>
    <w:p w:rsidR="00363001" w:rsidRPr="00363001" w:rsidRDefault="00363001" w:rsidP="00154729">
      <w:pPr>
        <w:spacing w:before="162" w:after="100" w:afterAutospacing="1" w:line="240" w:lineRule="auto"/>
        <w:ind w:right="1132"/>
        <w:rPr>
          <w:rFonts w:ascii="DejaVu Sans Mono" w:eastAsia="Times New Roman" w:hAnsi="DejaVu Sans Mono" w:cs="DejaVu Sans Mono"/>
          <w:color w:val="000000"/>
          <w:sz w:val="24"/>
          <w:szCs w:val="24"/>
        </w:rPr>
      </w:pPr>
      <w:r w:rsidRPr="00363001">
        <w:rPr>
          <w:rFonts w:ascii="DejaVu Sans Mono" w:eastAsia="Times New Roman" w:hAnsi="DejaVu Sans Mono" w:cs="DejaVu Sans Mono"/>
          <w:color w:val="000000"/>
          <w:sz w:val="24"/>
          <w:szCs w:val="24"/>
        </w:rPr>
        <w:t xml:space="preserve">Writing or drawing spontaneously on mural paper taped to the wall </w:t>
      </w:r>
    </w:p>
    <w:p w:rsidR="00363001" w:rsidRPr="00363001" w:rsidRDefault="00363001" w:rsidP="00154729">
      <w:pPr>
        <w:spacing w:before="162" w:after="100" w:afterAutospacing="1" w:line="240" w:lineRule="auto"/>
        <w:ind w:right="1132"/>
        <w:rPr>
          <w:rFonts w:ascii="DejaVu Sans Mono" w:eastAsia="Times New Roman" w:hAnsi="DejaVu Sans Mono" w:cs="DejaVu Sans Mono"/>
          <w:color w:val="000000"/>
          <w:sz w:val="24"/>
          <w:szCs w:val="24"/>
        </w:rPr>
      </w:pPr>
      <w:r w:rsidRPr="00363001">
        <w:rPr>
          <w:rFonts w:ascii="DejaVu Sans Mono" w:eastAsia="Times New Roman" w:hAnsi="DejaVu Sans Mono" w:cs="DejaVu Sans Mono"/>
          <w:color w:val="000000"/>
          <w:sz w:val="24"/>
          <w:szCs w:val="24"/>
        </w:rPr>
        <w:t xml:space="preserve">Creating a collage using pictures and words cut from old magazines </w:t>
      </w:r>
    </w:p>
    <w:p w:rsidR="00363001" w:rsidRPr="00363001" w:rsidRDefault="00363001" w:rsidP="00154729">
      <w:pPr>
        <w:spacing w:before="162" w:after="100" w:afterAutospacing="1" w:line="240" w:lineRule="auto"/>
        <w:ind w:right="1132"/>
        <w:rPr>
          <w:rFonts w:ascii="DejaVu Sans Mono" w:eastAsia="Times New Roman" w:hAnsi="DejaVu Sans Mono" w:cs="DejaVu Sans Mono"/>
          <w:color w:val="000000"/>
          <w:sz w:val="24"/>
          <w:szCs w:val="24"/>
        </w:rPr>
      </w:pPr>
      <w:r w:rsidRPr="00363001">
        <w:rPr>
          <w:rFonts w:ascii="DejaVu Sans Mono" w:eastAsia="Times New Roman" w:hAnsi="DejaVu Sans Mono" w:cs="DejaVu Sans Mono"/>
          <w:color w:val="000000"/>
          <w:sz w:val="24"/>
          <w:szCs w:val="24"/>
        </w:rPr>
        <w:t xml:space="preserve">Constructing a book that can be used as a journal or a memory book </w:t>
      </w:r>
    </w:p>
    <w:p w:rsidR="00363001" w:rsidRPr="00363001" w:rsidRDefault="00363001" w:rsidP="00154729">
      <w:pPr>
        <w:spacing w:before="162" w:after="100" w:afterAutospacing="1" w:line="240" w:lineRule="auto"/>
        <w:ind w:right="1132"/>
        <w:rPr>
          <w:rFonts w:ascii="DejaVu Sans Mono" w:eastAsia="Times New Roman" w:hAnsi="DejaVu Sans Mono" w:cs="DejaVu Sans Mono"/>
          <w:color w:val="000000"/>
          <w:sz w:val="24"/>
          <w:szCs w:val="24"/>
        </w:rPr>
      </w:pPr>
      <w:r w:rsidRPr="00363001">
        <w:rPr>
          <w:rFonts w:ascii="DejaVu Sans Mono" w:eastAsia="Times New Roman" w:hAnsi="DejaVu Sans Mono" w:cs="DejaVu Sans Mono"/>
          <w:color w:val="000000"/>
          <w:sz w:val="24"/>
          <w:szCs w:val="24"/>
        </w:rPr>
        <w:t xml:space="preserve">Writing a poem, eulogy or song </w:t>
      </w:r>
    </w:p>
    <w:p w:rsidR="00363001" w:rsidRPr="00363001" w:rsidRDefault="00363001" w:rsidP="00154729">
      <w:pPr>
        <w:spacing w:before="162" w:after="100" w:afterAutospacing="1" w:line="240" w:lineRule="auto"/>
        <w:ind w:right="1132"/>
        <w:rPr>
          <w:rFonts w:ascii="DejaVu Sans Mono" w:eastAsia="Times New Roman" w:hAnsi="DejaVu Sans Mono" w:cs="DejaVu Sans Mono"/>
          <w:color w:val="000000"/>
          <w:sz w:val="24"/>
          <w:szCs w:val="24"/>
        </w:rPr>
      </w:pPr>
      <w:r w:rsidRPr="00363001">
        <w:rPr>
          <w:rFonts w:ascii="DejaVu Sans Mono" w:eastAsia="Times New Roman" w:hAnsi="DejaVu Sans Mono" w:cs="DejaVu Sans Mono"/>
          <w:color w:val="000000"/>
          <w:sz w:val="24"/>
          <w:szCs w:val="24"/>
        </w:rPr>
        <w:t xml:space="preserve">Launching a balloon after writing messages to the person who died (Use biodegradable balloons and clip the string for environmental reasons.) </w:t>
      </w:r>
    </w:p>
    <w:p w:rsidR="00363001" w:rsidRPr="00363001" w:rsidRDefault="00363001" w:rsidP="00154729">
      <w:pPr>
        <w:spacing w:before="162" w:after="100" w:afterAutospacing="1" w:line="240" w:lineRule="auto"/>
        <w:ind w:right="1132"/>
        <w:rPr>
          <w:rFonts w:ascii="DejaVu Sans Mono" w:eastAsia="Times New Roman" w:hAnsi="DejaVu Sans Mono" w:cs="DejaVu Sans Mono"/>
          <w:color w:val="000000"/>
          <w:sz w:val="24"/>
          <w:szCs w:val="24"/>
        </w:rPr>
      </w:pPr>
      <w:r w:rsidRPr="00363001">
        <w:rPr>
          <w:rFonts w:ascii="DejaVu Sans Mono" w:eastAsia="Times New Roman" w:hAnsi="DejaVu Sans Mono" w:cs="DejaVu Sans Mono"/>
          <w:color w:val="000000"/>
          <w:sz w:val="24"/>
          <w:szCs w:val="24"/>
        </w:rPr>
        <w:t>Going on a field trip to a funeral home, cemetery, etc.</w:t>
      </w:r>
    </w:p>
    <w:p w:rsidR="00363001" w:rsidRPr="00363001" w:rsidRDefault="00363001" w:rsidP="00363001">
      <w:pPr>
        <w:spacing w:line="288" w:lineRule="atLeast"/>
        <w:jc w:val="center"/>
        <w:rPr>
          <w:rFonts w:ascii="DejaVu Sans Mono" w:eastAsia="Times New Roman" w:hAnsi="DejaVu Sans Mono" w:cs="DejaVu Sans Mono"/>
          <w:color w:val="000000"/>
          <w:sz w:val="24"/>
          <w:szCs w:val="24"/>
        </w:rPr>
      </w:pPr>
    </w:p>
    <w:p w:rsidR="00363001" w:rsidRPr="00363001" w:rsidRDefault="00363001" w:rsidP="00154729">
      <w:pPr>
        <w:spacing w:before="100" w:beforeAutospacing="1" w:after="100" w:afterAutospacing="1" w:line="240" w:lineRule="auto"/>
        <w:ind w:left="720"/>
        <w:rPr>
          <w:rFonts w:ascii="Times New Roman" w:eastAsia="Times New Roman" w:hAnsi="Times New Roman" w:cs="Times New Roman"/>
          <w:sz w:val="24"/>
          <w:szCs w:val="24"/>
        </w:rPr>
      </w:pPr>
    </w:p>
    <w:sectPr w:rsidR="00363001" w:rsidRPr="00363001" w:rsidSect="001547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Mono">
    <w:altName w:val="Consolas"/>
    <w:charset w:val="00"/>
    <w:family w:val="modern"/>
    <w:pitch w:val="fixed"/>
    <w:sig w:usb0="00000001" w:usb1="500071FB" w:usb2="0000002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11843"/>
    <w:multiLevelType w:val="multilevel"/>
    <w:tmpl w:val="F28C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98068D"/>
    <w:multiLevelType w:val="multilevel"/>
    <w:tmpl w:val="073A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E57D4E"/>
    <w:multiLevelType w:val="multilevel"/>
    <w:tmpl w:val="A536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01"/>
    <w:rsid w:val="00154729"/>
    <w:rsid w:val="00363001"/>
    <w:rsid w:val="00B71304"/>
    <w:rsid w:val="00E4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81055-F58A-4465-A485-3CE32FDF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304"/>
  </w:style>
  <w:style w:type="paragraph" w:styleId="Heading2">
    <w:name w:val="heading 2"/>
    <w:basedOn w:val="Normal"/>
    <w:link w:val="Heading2Char"/>
    <w:uiPriority w:val="9"/>
    <w:qFormat/>
    <w:rsid w:val="00363001"/>
    <w:pPr>
      <w:spacing w:before="100" w:beforeAutospacing="1" w:after="100" w:afterAutospacing="1" w:line="240" w:lineRule="auto"/>
      <w:outlineLvl w:val="1"/>
    </w:pPr>
    <w:rPr>
      <w:rFonts w:ascii="Times New Roman" w:eastAsia="Times New Roman" w:hAnsi="Times New Roman" w:cs="Times New Roman"/>
      <w:b/>
      <w:bCs/>
      <w:sz w:val="39"/>
      <w:szCs w:val="39"/>
    </w:rPr>
  </w:style>
  <w:style w:type="paragraph" w:styleId="Heading3">
    <w:name w:val="heading 3"/>
    <w:basedOn w:val="Normal"/>
    <w:link w:val="Heading3Char"/>
    <w:uiPriority w:val="9"/>
    <w:qFormat/>
    <w:rsid w:val="00363001"/>
    <w:pPr>
      <w:spacing w:before="100" w:beforeAutospacing="1" w:after="100" w:afterAutospacing="1" w:line="240" w:lineRule="auto"/>
      <w:outlineLvl w:val="2"/>
    </w:pPr>
    <w:rPr>
      <w:rFonts w:ascii="Times New Roman" w:eastAsia="Times New Roman" w:hAnsi="Times New Roman" w:cs="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3001"/>
    <w:rPr>
      <w:rFonts w:ascii="Times New Roman" w:eastAsia="Times New Roman" w:hAnsi="Times New Roman" w:cs="Times New Roman"/>
      <w:b/>
      <w:bCs/>
      <w:sz w:val="39"/>
      <w:szCs w:val="39"/>
    </w:rPr>
  </w:style>
  <w:style w:type="character" w:customStyle="1" w:styleId="Heading3Char">
    <w:name w:val="Heading 3 Char"/>
    <w:basedOn w:val="DefaultParagraphFont"/>
    <w:link w:val="Heading3"/>
    <w:uiPriority w:val="9"/>
    <w:rsid w:val="00363001"/>
    <w:rPr>
      <w:rFonts w:ascii="Times New Roman" w:eastAsia="Times New Roman" w:hAnsi="Times New Roman" w:cs="Times New Roman"/>
      <w:b/>
      <w:bCs/>
      <w:sz w:val="19"/>
      <w:szCs w:val="19"/>
    </w:rPr>
  </w:style>
  <w:style w:type="paragraph" w:styleId="NormalWeb">
    <w:name w:val="Normal (Web)"/>
    <w:basedOn w:val="Normal"/>
    <w:uiPriority w:val="99"/>
    <w:semiHidden/>
    <w:unhideWhenUsed/>
    <w:rsid w:val="00363001"/>
    <w:pPr>
      <w:spacing w:before="100" w:beforeAutospacing="1" w:after="100" w:afterAutospacing="1" w:line="259" w:lineRule="atLeast"/>
    </w:pPr>
    <w:rPr>
      <w:rFonts w:ascii="Times New Roman" w:eastAsia="Times New Roman" w:hAnsi="Times New Roman" w:cs="Times New Roman"/>
      <w:sz w:val="19"/>
      <w:szCs w:val="19"/>
    </w:rPr>
  </w:style>
  <w:style w:type="character" w:styleId="Hyperlink">
    <w:name w:val="Hyperlink"/>
    <w:basedOn w:val="DefaultParagraphFont"/>
    <w:uiPriority w:val="99"/>
    <w:semiHidden/>
    <w:unhideWhenUsed/>
    <w:rsid w:val="00363001"/>
    <w:rPr>
      <w:color w:val="0000FF"/>
      <w:u w:val="single"/>
    </w:rPr>
  </w:style>
  <w:style w:type="paragraph" w:customStyle="1" w:styleId="Caption1">
    <w:name w:val="Caption1"/>
    <w:basedOn w:val="Normal"/>
    <w:rsid w:val="003630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3001"/>
    <w:rPr>
      <w:b/>
      <w:bCs/>
    </w:rPr>
  </w:style>
  <w:style w:type="paragraph" w:styleId="ListParagraph">
    <w:name w:val="List Paragraph"/>
    <w:basedOn w:val="Normal"/>
    <w:uiPriority w:val="34"/>
    <w:qFormat/>
    <w:rsid w:val="00363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771">
      <w:bodyDiv w:val="1"/>
      <w:marLeft w:val="0"/>
      <w:marRight w:val="0"/>
      <w:marTop w:val="0"/>
      <w:marBottom w:val="0"/>
      <w:divBdr>
        <w:top w:val="none" w:sz="0" w:space="0" w:color="auto"/>
        <w:left w:val="none" w:sz="0" w:space="0" w:color="auto"/>
        <w:bottom w:val="none" w:sz="0" w:space="0" w:color="auto"/>
        <w:right w:val="none" w:sz="0" w:space="0" w:color="auto"/>
      </w:divBdr>
      <w:divsChild>
        <w:div w:id="1901088620">
          <w:marLeft w:val="0"/>
          <w:marRight w:val="0"/>
          <w:marTop w:val="647"/>
          <w:marBottom w:val="0"/>
          <w:divBdr>
            <w:top w:val="none" w:sz="0" w:space="0" w:color="auto"/>
            <w:left w:val="none" w:sz="0" w:space="0" w:color="auto"/>
            <w:bottom w:val="none" w:sz="0" w:space="0" w:color="auto"/>
            <w:right w:val="none" w:sz="0" w:space="0" w:color="auto"/>
          </w:divBdr>
          <w:divsChild>
            <w:div w:id="93014104">
              <w:marLeft w:val="0"/>
              <w:marRight w:val="0"/>
              <w:marTop w:val="0"/>
              <w:marBottom w:val="0"/>
              <w:divBdr>
                <w:top w:val="none" w:sz="0" w:space="0" w:color="auto"/>
                <w:left w:val="none" w:sz="0" w:space="0" w:color="auto"/>
                <w:bottom w:val="none" w:sz="0" w:space="0" w:color="auto"/>
                <w:right w:val="none" w:sz="0" w:space="0" w:color="auto"/>
              </w:divBdr>
              <w:divsChild>
                <w:div w:id="154566118">
                  <w:marLeft w:val="0"/>
                  <w:marRight w:val="0"/>
                  <w:marTop w:val="0"/>
                  <w:marBottom w:val="0"/>
                  <w:divBdr>
                    <w:top w:val="none" w:sz="0" w:space="0" w:color="auto"/>
                    <w:left w:val="none" w:sz="0" w:space="0" w:color="auto"/>
                    <w:bottom w:val="none" w:sz="0" w:space="0" w:color="auto"/>
                    <w:right w:val="none" w:sz="0" w:space="0" w:color="auto"/>
                  </w:divBdr>
                  <w:divsChild>
                    <w:div w:id="1151560858">
                      <w:marLeft w:val="0"/>
                      <w:marRight w:val="0"/>
                      <w:marTop w:val="0"/>
                      <w:marBottom w:val="0"/>
                      <w:divBdr>
                        <w:top w:val="none" w:sz="0" w:space="0" w:color="auto"/>
                        <w:left w:val="none" w:sz="0" w:space="0" w:color="auto"/>
                        <w:bottom w:val="none" w:sz="0" w:space="0" w:color="auto"/>
                        <w:right w:val="none" w:sz="0" w:space="0" w:color="auto"/>
                      </w:divBdr>
                      <w:divsChild>
                        <w:div w:id="1438594537">
                          <w:marLeft w:val="3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200055">
      <w:bodyDiv w:val="1"/>
      <w:marLeft w:val="0"/>
      <w:marRight w:val="0"/>
      <w:marTop w:val="0"/>
      <w:marBottom w:val="0"/>
      <w:divBdr>
        <w:top w:val="none" w:sz="0" w:space="0" w:color="auto"/>
        <w:left w:val="none" w:sz="0" w:space="0" w:color="auto"/>
        <w:bottom w:val="none" w:sz="0" w:space="0" w:color="auto"/>
        <w:right w:val="none" w:sz="0" w:space="0" w:color="auto"/>
      </w:divBdr>
      <w:divsChild>
        <w:div w:id="1685134099">
          <w:marLeft w:val="0"/>
          <w:marRight w:val="0"/>
          <w:marTop w:val="162"/>
          <w:marBottom w:val="0"/>
          <w:divBdr>
            <w:top w:val="single" w:sz="6" w:space="0" w:color="000000"/>
            <w:left w:val="single" w:sz="6" w:space="0" w:color="000000"/>
            <w:bottom w:val="single" w:sz="6" w:space="0" w:color="000000"/>
            <w:right w:val="single" w:sz="6" w:space="0" w:color="000000"/>
          </w:divBdr>
          <w:divsChild>
            <w:div w:id="1946502909">
              <w:marLeft w:val="0"/>
              <w:marRight w:val="0"/>
              <w:marTop w:val="0"/>
              <w:marBottom w:val="0"/>
              <w:divBdr>
                <w:top w:val="none" w:sz="0" w:space="0" w:color="auto"/>
                <w:left w:val="none" w:sz="0" w:space="0" w:color="auto"/>
                <w:bottom w:val="none" w:sz="0" w:space="0" w:color="auto"/>
                <w:right w:val="none" w:sz="0" w:space="0" w:color="auto"/>
              </w:divBdr>
              <w:divsChild>
                <w:div w:id="1684622604">
                  <w:marLeft w:val="0"/>
                  <w:marRight w:val="0"/>
                  <w:marTop w:val="0"/>
                  <w:marBottom w:val="0"/>
                  <w:divBdr>
                    <w:top w:val="none" w:sz="0" w:space="0" w:color="auto"/>
                    <w:left w:val="none" w:sz="0" w:space="0" w:color="auto"/>
                    <w:bottom w:val="single" w:sz="18" w:space="0" w:color="682E81"/>
                    <w:right w:val="none" w:sz="0" w:space="0" w:color="auto"/>
                  </w:divBdr>
                  <w:divsChild>
                    <w:div w:id="2117601483">
                      <w:marLeft w:val="0"/>
                      <w:marRight w:val="0"/>
                      <w:marTop w:val="0"/>
                      <w:marBottom w:val="0"/>
                      <w:divBdr>
                        <w:top w:val="none" w:sz="0" w:space="0" w:color="auto"/>
                        <w:left w:val="none" w:sz="0" w:space="0" w:color="auto"/>
                        <w:bottom w:val="none" w:sz="0" w:space="0" w:color="auto"/>
                        <w:right w:val="none" w:sz="0" w:space="0" w:color="auto"/>
                      </w:divBdr>
                      <w:divsChild>
                        <w:div w:id="1172379322">
                          <w:marLeft w:val="0"/>
                          <w:marRight w:val="0"/>
                          <w:marTop w:val="0"/>
                          <w:marBottom w:val="0"/>
                          <w:divBdr>
                            <w:top w:val="none" w:sz="0" w:space="0" w:color="auto"/>
                            <w:left w:val="none" w:sz="0" w:space="0" w:color="auto"/>
                            <w:bottom w:val="none" w:sz="0" w:space="0" w:color="auto"/>
                            <w:right w:val="none" w:sz="0" w:space="0" w:color="auto"/>
                          </w:divBdr>
                          <w:divsChild>
                            <w:div w:id="1221136130">
                              <w:marLeft w:val="0"/>
                              <w:marRight w:val="0"/>
                              <w:marTop w:val="0"/>
                              <w:marBottom w:val="0"/>
                              <w:divBdr>
                                <w:top w:val="none" w:sz="0" w:space="0" w:color="auto"/>
                                <w:left w:val="none" w:sz="0" w:space="0" w:color="auto"/>
                                <w:bottom w:val="none" w:sz="0" w:space="0" w:color="auto"/>
                                <w:right w:val="none" w:sz="0" w:space="0" w:color="auto"/>
                              </w:divBdr>
                              <w:divsChild>
                                <w:div w:id="1350252978">
                                  <w:blockQuote w:val="1"/>
                                  <w:marLeft w:val="647"/>
                                  <w:marRight w:val="647"/>
                                  <w:marTop w:val="356"/>
                                  <w:marBottom w:val="356"/>
                                  <w:divBdr>
                                    <w:top w:val="none" w:sz="0" w:space="0" w:color="auto"/>
                                    <w:left w:val="none" w:sz="0" w:space="0" w:color="auto"/>
                                    <w:bottom w:val="none" w:sz="0" w:space="0" w:color="auto"/>
                                    <w:right w:val="none" w:sz="0" w:space="0" w:color="auto"/>
                                  </w:divBdr>
                                </w:div>
                                <w:div w:id="1851483545">
                                  <w:blockQuote w:val="1"/>
                                  <w:marLeft w:val="647"/>
                                  <w:marRight w:val="647"/>
                                  <w:marTop w:val="356"/>
                                  <w:marBottom w:val="35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292743">
      <w:bodyDiv w:val="1"/>
      <w:marLeft w:val="0"/>
      <w:marRight w:val="0"/>
      <w:marTop w:val="0"/>
      <w:marBottom w:val="0"/>
      <w:divBdr>
        <w:top w:val="none" w:sz="0" w:space="0" w:color="auto"/>
        <w:left w:val="none" w:sz="0" w:space="0" w:color="auto"/>
        <w:bottom w:val="none" w:sz="0" w:space="0" w:color="auto"/>
        <w:right w:val="none" w:sz="0" w:space="0" w:color="auto"/>
      </w:divBdr>
      <w:divsChild>
        <w:div w:id="1843931908">
          <w:marLeft w:val="0"/>
          <w:marRight w:val="0"/>
          <w:marTop w:val="0"/>
          <w:marBottom w:val="0"/>
          <w:divBdr>
            <w:top w:val="none" w:sz="0" w:space="0" w:color="auto"/>
            <w:left w:val="none" w:sz="0" w:space="0" w:color="auto"/>
            <w:bottom w:val="none" w:sz="0" w:space="0" w:color="auto"/>
            <w:right w:val="none" w:sz="0" w:space="0" w:color="auto"/>
          </w:divBdr>
          <w:divsChild>
            <w:div w:id="1761170591">
              <w:marLeft w:val="0"/>
              <w:marRight w:val="0"/>
              <w:marTop w:val="0"/>
              <w:marBottom w:val="0"/>
              <w:divBdr>
                <w:top w:val="none" w:sz="0" w:space="0" w:color="auto"/>
                <w:left w:val="none" w:sz="0" w:space="0" w:color="auto"/>
                <w:bottom w:val="none" w:sz="0" w:space="0" w:color="auto"/>
                <w:right w:val="none" w:sz="0" w:space="0" w:color="auto"/>
              </w:divBdr>
              <w:divsChild>
                <w:div w:id="1524243717">
                  <w:marLeft w:val="0"/>
                  <w:marRight w:val="0"/>
                  <w:marTop w:val="0"/>
                  <w:marBottom w:val="0"/>
                  <w:divBdr>
                    <w:top w:val="none" w:sz="0" w:space="0" w:color="auto"/>
                    <w:left w:val="none" w:sz="0" w:space="0" w:color="auto"/>
                    <w:bottom w:val="none" w:sz="0" w:space="0" w:color="auto"/>
                    <w:right w:val="none" w:sz="0" w:space="0" w:color="auto"/>
                  </w:divBdr>
                  <w:divsChild>
                    <w:div w:id="1512602194">
                      <w:marLeft w:val="0"/>
                      <w:marRight w:val="0"/>
                      <w:marTop w:val="0"/>
                      <w:marBottom w:val="0"/>
                      <w:divBdr>
                        <w:top w:val="none" w:sz="0" w:space="0" w:color="auto"/>
                        <w:left w:val="none" w:sz="0" w:space="0" w:color="auto"/>
                        <w:bottom w:val="none" w:sz="0" w:space="0" w:color="auto"/>
                        <w:right w:val="none" w:sz="0" w:space="0" w:color="auto"/>
                      </w:divBdr>
                      <w:divsChild>
                        <w:div w:id="1500344026">
                          <w:marLeft w:val="0"/>
                          <w:marRight w:val="0"/>
                          <w:marTop w:val="0"/>
                          <w:marBottom w:val="0"/>
                          <w:divBdr>
                            <w:top w:val="none" w:sz="0" w:space="0" w:color="auto"/>
                            <w:left w:val="none" w:sz="0" w:space="0" w:color="auto"/>
                            <w:bottom w:val="none" w:sz="0" w:space="0" w:color="auto"/>
                            <w:right w:val="none" w:sz="0" w:space="0" w:color="auto"/>
                          </w:divBdr>
                          <w:divsChild>
                            <w:div w:id="559171424">
                              <w:marLeft w:val="0"/>
                              <w:marRight w:val="0"/>
                              <w:marTop w:val="0"/>
                              <w:marBottom w:val="0"/>
                              <w:divBdr>
                                <w:top w:val="none" w:sz="0" w:space="0" w:color="auto"/>
                                <w:left w:val="none" w:sz="0" w:space="0" w:color="auto"/>
                                <w:bottom w:val="none" w:sz="0" w:space="0" w:color="auto"/>
                                <w:right w:val="none" w:sz="0" w:space="0" w:color="auto"/>
                              </w:divBdr>
                              <w:divsChild>
                                <w:div w:id="1782216653">
                                  <w:marLeft w:val="0"/>
                                  <w:marRight w:val="0"/>
                                  <w:marTop w:val="0"/>
                                  <w:marBottom w:val="0"/>
                                  <w:divBdr>
                                    <w:top w:val="none" w:sz="0" w:space="0" w:color="auto"/>
                                    <w:left w:val="none" w:sz="0" w:space="0" w:color="auto"/>
                                    <w:bottom w:val="none" w:sz="0" w:space="0" w:color="auto"/>
                                    <w:right w:val="none" w:sz="0" w:space="0" w:color="auto"/>
                                  </w:divBdr>
                                  <w:divsChild>
                                    <w:div w:id="807012368">
                                      <w:marLeft w:val="0"/>
                                      <w:marRight w:val="0"/>
                                      <w:marTop w:val="0"/>
                                      <w:marBottom w:val="0"/>
                                      <w:divBdr>
                                        <w:top w:val="none" w:sz="0" w:space="0" w:color="auto"/>
                                        <w:left w:val="none" w:sz="0" w:space="0" w:color="auto"/>
                                        <w:bottom w:val="none" w:sz="0" w:space="0" w:color="auto"/>
                                        <w:right w:val="none" w:sz="0" w:space="0" w:color="auto"/>
                                      </w:divBdr>
                                      <w:divsChild>
                                        <w:div w:id="7818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950106">
      <w:bodyDiv w:val="1"/>
      <w:marLeft w:val="0"/>
      <w:marRight w:val="0"/>
      <w:marTop w:val="0"/>
      <w:marBottom w:val="0"/>
      <w:divBdr>
        <w:top w:val="none" w:sz="0" w:space="0" w:color="auto"/>
        <w:left w:val="none" w:sz="0" w:space="0" w:color="auto"/>
        <w:bottom w:val="none" w:sz="0" w:space="0" w:color="auto"/>
        <w:right w:val="none" w:sz="0" w:space="0" w:color="auto"/>
      </w:divBdr>
      <w:divsChild>
        <w:div w:id="1153133982">
          <w:marLeft w:val="0"/>
          <w:marRight w:val="0"/>
          <w:marTop w:val="150"/>
          <w:marBottom w:val="0"/>
          <w:divBdr>
            <w:top w:val="single" w:sz="6" w:space="0" w:color="000000"/>
            <w:left w:val="single" w:sz="6" w:space="0" w:color="000000"/>
            <w:bottom w:val="single" w:sz="6" w:space="0" w:color="000000"/>
            <w:right w:val="single" w:sz="6" w:space="0" w:color="000000"/>
          </w:divBdr>
          <w:divsChild>
            <w:div w:id="1462916277">
              <w:marLeft w:val="0"/>
              <w:marRight w:val="0"/>
              <w:marTop w:val="0"/>
              <w:marBottom w:val="0"/>
              <w:divBdr>
                <w:top w:val="none" w:sz="0" w:space="0" w:color="auto"/>
                <w:left w:val="none" w:sz="0" w:space="0" w:color="auto"/>
                <w:bottom w:val="none" w:sz="0" w:space="0" w:color="auto"/>
                <w:right w:val="none" w:sz="0" w:space="0" w:color="auto"/>
              </w:divBdr>
              <w:divsChild>
                <w:div w:id="2036079423">
                  <w:marLeft w:val="0"/>
                  <w:marRight w:val="0"/>
                  <w:marTop w:val="0"/>
                  <w:marBottom w:val="0"/>
                  <w:divBdr>
                    <w:top w:val="none" w:sz="0" w:space="0" w:color="auto"/>
                    <w:left w:val="none" w:sz="0" w:space="0" w:color="auto"/>
                    <w:bottom w:val="single" w:sz="18" w:space="0" w:color="682E81"/>
                    <w:right w:val="none" w:sz="0" w:space="0" w:color="auto"/>
                  </w:divBdr>
                  <w:divsChild>
                    <w:div w:id="1934823144">
                      <w:marLeft w:val="0"/>
                      <w:marRight w:val="0"/>
                      <w:marTop w:val="0"/>
                      <w:marBottom w:val="0"/>
                      <w:divBdr>
                        <w:top w:val="none" w:sz="0" w:space="0" w:color="auto"/>
                        <w:left w:val="none" w:sz="0" w:space="0" w:color="auto"/>
                        <w:bottom w:val="none" w:sz="0" w:space="0" w:color="auto"/>
                        <w:right w:val="none" w:sz="0" w:space="0" w:color="auto"/>
                      </w:divBdr>
                      <w:divsChild>
                        <w:div w:id="955671428">
                          <w:marLeft w:val="0"/>
                          <w:marRight w:val="0"/>
                          <w:marTop w:val="0"/>
                          <w:marBottom w:val="0"/>
                          <w:divBdr>
                            <w:top w:val="none" w:sz="0" w:space="0" w:color="auto"/>
                            <w:left w:val="none" w:sz="0" w:space="0" w:color="auto"/>
                            <w:bottom w:val="none" w:sz="0" w:space="0" w:color="auto"/>
                            <w:right w:val="none" w:sz="0" w:space="0" w:color="auto"/>
                          </w:divBdr>
                          <w:divsChild>
                            <w:div w:id="976255306">
                              <w:marLeft w:val="0"/>
                              <w:marRight w:val="0"/>
                              <w:marTop w:val="0"/>
                              <w:marBottom w:val="0"/>
                              <w:divBdr>
                                <w:top w:val="none" w:sz="0" w:space="0" w:color="auto"/>
                                <w:left w:val="none" w:sz="0" w:space="0" w:color="auto"/>
                                <w:bottom w:val="none" w:sz="0" w:space="0" w:color="auto"/>
                                <w:right w:val="none" w:sz="0" w:space="0" w:color="auto"/>
                              </w:divBdr>
                              <w:divsChild>
                                <w:div w:id="76366687">
                                  <w:blockQuote w:val="1"/>
                                  <w:marLeft w:val="600"/>
                                  <w:marRight w:val="60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Plymouth School District</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Ustby</dc:creator>
  <cp:keywords/>
  <dc:description/>
  <cp:lastModifiedBy>Robin Hoopman</cp:lastModifiedBy>
  <cp:revision>2</cp:revision>
  <dcterms:created xsi:type="dcterms:W3CDTF">2013-12-17T03:49:00Z</dcterms:created>
  <dcterms:modified xsi:type="dcterms:W3CDTF">2013-12-17T03:49:00Z</dcterms:modified>
</cp:coreProperties>
</file>